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3A6" w:rsidRDefault="009943A6" w:rsidP="009943A6">
      <w:pPr>
        <w:pStyle w:val="2"/>
      </w:pPr>
      <w:bookmarkStart w:id="0" w:name="_Toc3561066"/>
      <w:r>
        <w:t>Добавление счетчика посещения</w:t>
      </w:r>
      <w:bookmarkEnd w:id="0"/>
    </w:p>
    <w:p w:rsidR="009943A6" w:rsidRDefault="009943A6" w:rsidP="009943A6">
      <w:r>
        <w:t>В разделе «Администрирование» есть раздел Счетчики, при переходе в который система предложит вам добавить счетчик знакомым для Вас способом нажатием на кнопку (+ Добавить Счетчик).</w:t>
      </w:r>
    </w:p>
    <w:p w:rsidR="009943A6" w:rsidRDefault="009943A6" w:rsidP="009943A6">
      <w:pPr>
        <w:spacing w:after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4719482" cy="2012308"/>
            <wp:effectExtent l="457200" t="419100" r="443068" b="407042"/>
            <wp:docPr id="5" name="Рисунок 25" descr="C:\Users\Априкод-2\Desktop\Инструкция\счетч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Рисунок 25" descr="C:\Users\Априкод-2\Desktop\Инструкция\счетчик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mc="http://schemas.openxmlformats.org/markup-compatibility/2006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9482" cy="2012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0" algn="ctr" rotWithShape="0">
                        <a:srgbClr val="000000">
                          <a:alpha val="8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9943A6" w:rsidRPr="000D41E7" w:rsidRDefault="009943A6" w:rsidP="009943A6">
      <w:pPr>
        <w:jc w:val="center"/>
        <w:rPr>
          <w:sz w:val="20"/>
        </w:rPr>
      </w:pPr>
      <w:r w:rsidRPr="000D41E7">
        <w:rPr>
          <w:noProof/>
          <w:sz w:val="20"/>
        </w:rPr>
        <w:t>Добавление счетчика посещения</w:t>
      </w:r>
    </w:p>
    <w:p w:rsidR="009943A6" w:rsidRDefault="009943A6" w:rsidP="009943A6">
      <w:r>
        <w:t>В открывшемся окне создания счетчика имеется два поля обязательных для заполнения:</w:t>
      </w:r>
    </w:p>
    <w:p w:rsidR="009943A6" w:rsidRDefault="009943A6" w:rsidP="009943A6">
      <w:pPr>
        <w:pStyle w:val="a6"/>
        <w:numPr>
          <w:ilvl w:val="0"/>
          <w:numId w:val="2"/>
        </w:numPr>
      </w:pPr>
      <w:r>
        <w:t>Заголовок</w:t>
      </w:r>
    </w:p>
    <w:p w:rsidR="009943A6" w:rsidRDefault="009943A6" w:rsidP="009943A6">
      <w:pPr>
        <w:pStyle w:val="a6"/>
        <w:numPr>
          <w:ilvl w:val="0"/>
          <w:numId w:val="2"/>
        </w:numPr>
      </w:pPr>
      <w:r>
        <w:t>Код</w:t>
      </w:r>
    </w:p>
    <w:p w:rsidR="009943A6" w:rsidRDefault="009943A6" w:rsidP="009943A6">
      <w:pPr>
        <w:pStyle w:val="a6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4797836" cy="2248374"/>
            <wp:effectExtent l="457200" t="419100" r="440914" b="399576"/>
            <wp:docPr id="6" name="Рисунок 31" descr="C:\Users\Априкод-2\Desktop\Инструкция\счетчик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Рисунок 31" descr="C:\Users\Априкод-2\Desktop\Инструкция\счетчик 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mc="http://schemas.openxmlformats.org/markup-compatibility/2006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7836" cy="2248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0" algn="ctr" rotWithShape="0">
                        <a:srgbClr val="000000">
                          <a:alpha val="8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9943A6" w:rsidRDefault="009943A6" w:rsidP="009943A6">
      <w:pPr>
        <w:pStyle w:val="a6"/>
        <w:jc w:val="center"/>
      </w:pPr>
      <w:r w:rsidRPr="000D41E7">
        <w:rPr>
          <w:noProof/>
          <w:sz w:val="20"/>
        </w:rPr>
        <w:t>Диалоговое окно «Редактирование счетчика»</w:t>
      </w:r>
    </w:p>
    <w:p w:rsidR="009943A6" w:rsidRDefault="009943A6" w:rsidP="009943A6">
      <w:r>
        <w:t>Если первую графу Вы сможете заполнить самостоятельно, без каких-либо подсказок, то с заполнением графы «Код» могут возникнуть проблемы.</w:t>
      </w:r>
    </w:p>
    <w:p w:rsidR="009943A6" w:rsidRDefault="009943A6" w:rsidP="009943A6">
      <w:r>
        <w:lastRenderedPageBreak/>
        <w:t>Что это за код и где его брать? Подробное описание дано ниже.</w:t>
      </w:r>
    </w:p>
    <w:p w:rsidR="009943A6" w:rsidRPr="000D41E7" w:rsidRDefault="009943A6" w:rsidP="009943A6">
      <w:r w:rsidRPr="000D41E7">
        <w:t xml:space="preserve">Для того что бы установить счетчик посещения на сайт Вам нужно воспользоваться услугами любого Сайта по сбору статистических данных. Мы рассмотрим на примере </w:t>
      </w:r>
      <w:proofErr w:type="spellStart"/>
      <w:r w:rsidRPr="000D41E7">
        <w:t>liveinternet</w:t>
      </w:r>
      <w:proofErr w:type="spellEnd"/>
      <w:r w:rsidRPr="000D41E7">
        <w:t xml:space="preserve"> </w:t>
      </w:r>
      <w:proofErr w:type="gramStart"/>
      <w:r w:rsidRPr="000D41E7">
        <w:t>который</w:t>
      </w:r>
      <w:proofErr w:type="gramEnd"/>
      <w:r w:rsidRPr="000D41E7">
        <w:t xml:space="preserve"> находится по адресу </w:t>
      </w:r>
      <w:hyperlink r:id="rId7" w:history="1">
        <w:r w:rsidRPr="00951DC4">
          <w:rPr>
            <w:rStyle w:val="a3"/>
          </w:rPr>
          <w:t>http://www.liveinternet.ru</w:t>
        </w:r>
      </w:hyperlink>
      <w:r>
        <w:t xml:space="preserve"> </w:t>
      </w:r>
    </w:p>
    <w:p w:rsidR="009943A6" w:rsidRPr="000D41E7" w:rsidRDefault="009943A6" w:rsidP="009943A6">
      <w:pPr>
        <w:pStyle w:val="a6"/>
        <w:numPr>
          <w:ilvl w:val="0"/>
          <w:numId w:val="3"/>
        </w:numPr>
        <w:spacing w:before="0"/>
      </w:pPr>
      <w:r w:rsidRPr="000D41E7">
        <w:t>Про</w:t>
      </w:r>
      <w:r>
        <w:t>ходим</w:t>
      </w:r>
      <w:r w:rsidRPr="000D41E7">
        <w:t xml:space="preserve"> по ссылке </w:t>
      </w:r>
      <w:r>
        <w:t>«П</w:t>
      </w:r>
      <w:r w:rsidRPr="000D41E7">
        <w:t>олучить счетчик</w:t>
      </w:r>
      <w:r>
        <w:t>»</w:t>
      </w:r>
      <w:r w:rsidRPr="000D41E7">
        <w:t>.</w:t>
      </w:r>
    </w:p>
    <w:p w:rsidR="009943A6" w:rsidRPr="000D41E7" w:rsidRDefault="009943A6" w:rsidP="009943A6">
      <w:pPr>
        <w:pStyle w:val="a6"/>
        <w:numPr>
          <w:ilvl w:val="0"/>
          <w:numId w:val="3"/>
        </w:numPr>
      </w:pPr>
      <w:r w:rsidRPr="000D41E7">
        <w:t>В открывшемся окне заполняем все поля</w:t>
      </w:r>
      <w:r>
        <w:t>.</w:t>
      </w:r>
    </w:p>
    <w:p w:rsidR="009943A6" w:rsidRDefault="009943A6" w:rsidP="009943A6">
      <w:pPr>
        <w:pStyle w:val="a6"/>
        <w:rPr>
          <w:rFonts w:ascii="Verdana" w:hAnsi="Verdana"/>
          <w:sz w:val="18"/>
          <w:szCs w:val="18"/>
        </w:rPr>
      </w:pPr>
    </w:p>
    <w:p w:rsidR="009943A6" w:rsidRDefault="009943A6" w:rsidP="009943A6">
      <w:pPr>
        <w:pStyle w:val="a6"/>
        <w:ind w:left="0"/>
        <w:jc w:val="center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459035" cy="2630993"/>
            <wp:effectExtent l="190500" t="152400" r="170115" b="131257"/>
            <wp:docPr id="7" name="Рисунок 1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9035" cy="263099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9943A6" w:rsidRPr="00B67AC5" w:rsidRDefault="009943A6" w:rsidP="009943A6">
      <w:pPr>
        <w:pStyle w:val="a6"/>
        <w:jc w:val="center"/>
        <w:rPr>
          <w:noProof/>
          <w:sz w:val="20"/>
        </w:rPr>
      </w:pPr>
      <w:r w:rsidRPr="00B67AC5">
        <w:rPr>
          <w:noProof/>
          <w:sz w:val="20"/>
        </w:rPr>
        <w:t>Функциональная кнопка «Получить счетчик»</w:t>
      </w:r>
    </w:p>
    <w:p w:rsidR="009943A6" w:rsidRDefault="009943A6" w:rsidP="009943A6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4858226" cy="3197460"/>
            <wp:effectExtent l="190500" t="152400" r="170974" b="136290"/>
            <wp:docPr id="8" name="Рисунок 1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8226" cy="31974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9943A6" w:rsidRDefault="009943A6" w:rsidP="009943A6">
      <w:pPr>
        <w:jc w:val="center"/>
      </w:pPr>
      <w:r w:rsidRPr="00B67AC5">
        <w:rPr>
          <w:noProof/>
          <w:sz w:val="20"/>
        </w:rPr>
        <w:t>Пример заполнения полей</w:t>
      </w:r>
    </w:p>
    <w:p w:rsidR="009943A6" w:rsidRPr="00B67AC5" w:rsidRDefault="009943A6" w:rsidP="009943A6">
      <w:pPr>
        <w:pStyle w:val="a6"/>
        <w:numPr>
          <w:ilvl w:val="0"/>
          <w:numId w:val="3"/>
        </w:numPr>
      </w:pPr>
      <w:r w:rsidRPr="00B67AC5">
        <w:t xml:space="preserve">После заполнения всех полей </w:t>
      </w:r>
      <w:proofErr w:type="spellStart"/>
      <w:r w:rsidRPr="00B67AC5">
        <w:t>кликаем</w:t>
      </w:r>
      <w:proofErr w:type="spellEnd"/>
      <w:r>
        <w:t xml:space="preserve"> на кнопку</w:t>
      </w:r>
      <w:r w:rsidRPr="00B67AC5">
        <w:t xml:space="preserve"> «Дальше». Проверяем правильнос</w:t>
      </w:r>
      <w:r>
        <w:t>т</w:t>
      </w:r>
      <w:r w:rsidRPr="00B67AC5">
        <w:t>ь набранно</w:t>
      </w:r>
      <w:r>
        <w:t>й</w:t>
      </w:r>
      <w:r w:rsidRPr="00B67AC5">
        <w:t xml:space="preserve"> информации</w:t>
      </w:r>
      <w:r>
        <w:t>, затем нажимаем</w:t>
      </w:r>
      <w:r w:rsidRPr="00B67AC5">
        <w:t xml:space="preserve"> на кнопку «</w:t>
      </w:r>
      <w:r>
        <w:t>В</w:t>
      </w:r>
      <w:r w:rsidRPr="00B67AC5">
        <w:t>ернуться к редактированию»</w:t>
      </w:r>
      <w:r>
        <w:t>,</w:t>
      </w:r>
      <w:r w:rsidRPr="00B67AC5">
        <w:t xml:space="preserve"> для </w:t>
      </w:r>
      <w:r w:rsidRPr="00B67AC5">
        <w:lastRenderedPageBreak/>
        <w:t xml:space="preserve">завершения регистрации </w:t>
      </w:r>
      <w:proofErr w:type="spellStart"/>
      <w:r w:rsidRPr="00B67AC5">
        <w:t>кликаем</w:t>
      </w:r>
      <w:proofErr w:type="spellEnd"/>
      <w:r w:rsidRPr="00B67AC5">
        <w:t xml:space="preserve"> на кнопку «</w:t>
      </w:r>
      <w:r>
        <w:t>З</w:t>
      </w:r>
      <w:r w:rsidRPr="00B67AC5">
        <w:t>арегистрировать» и «</w:t>
      </w:r>
      <w:r>
        <w:t>П</w:t>
      </w:r>
      <w:r w:rsidRPr="00B67AC5">
        <w:t xml:space="preserve">олучить </w:t>
      </w:r>
      <w:r>
        <w:t>h</w:t>
      </w:r>
      <w:r w:rsidRPr="00B67AC5">
        <w:t>tml-код счетчика».</w:t>
      </w:r>
    </w:p>
    <w:p w:rsidR="009943A6" w:rsidRPr="00B67AC5" w:rsidRDefault="009943A6" w:rsidP="009943A6">
      <w:pPr>
        <w:pStyle w:val="a6"/>
        <w:numPr>
          <w:ilvl w:val="0"/>
          <w:numId w:val="3"/>
        </w:numPr>
        <w:spacing w:before="0"/>
      </w:pPr>
      <w:r w:rsidRPr="00B67AC5">
        <w:t>В открывшемся окне выбираем внешний вид будущего счетчика.</w:t>
      </w:r>
    </w:p>
    <w:p w:rsidR="009943A6" w:rsidRDefault="009943A6" w:rsidP="009943A6">
      <w:pPr>
        <w:pStyle w:val="a6"/>
        <w:spacing w:before="0"/>
        <w:rPr>
          <w:rFonts w:ascii="Verdana" w:hAnsi="Verdana"/>
          <w:noProof/>
          <w:sz w:val="18"/>
          <w:szCs w:val="18"/>
        </w:rPr>
      </w:pPr>
    </w:p>
    <w:p w:rsidR="009943A6" w:rsidRDefault="009943A6" w:rsidP="009943A6">
      <w:pPr>
        <w:pStyle w:val="a6"/>
        <w:spacing w:before="0"/>
        <w:jc w:val="center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drawing>
          <wp:inline distT="0" distB="0" distL="0" distR="0">
            <wp:extent cx="3116232" cy="2738150"/>
            <wp:effectExtent l="190500" t="152400" r="179418" b="138400"/>
            <wp:docPr id="9" name="Рисунок 1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6232" cy="27381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9943A6" w:rsidRPr="00B67AC5" w:rsidRDefault="009943A6" w:rsidP="009943A6">
      <w:pPr>
        <w:pStyle w:val="a6"/>
        <w:spacing w:before="0"/>
        <w:jc w:val="center"/>
        <w:rPr>
          <w:noProof/>
          <w:sz w:val="20"/>
        </w:rPr>
      </w:pPr>
      <w:r w:rsidRPr="00B67AC5">
        <w:rPr>
          <w:noProof/>
          <w:sz w:val="20"/>
        </w:rPr>
        <w:t>Выбор типа счетчика</w:t>
      </w:r>
    </w:p>
    <w:p w:rsidR="009943A6" w:rsidRDefault="009943A6" w:rsidP="009943A6">
      <w:pPr>
        <w:pStyle w:val="a6"/>
        <w:spacing w:before="0"/>
        <w:jc w:val="center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drawing>
          <wp:inline distT="0" distB="0" distL="0" distR="0">
            <wp:extent cx="4409180" cy="1552065"/>
            <wp:effectExtent l="190500" t="152400" r="162820" b="124335"/>
            <wp:docPr id="10" name="Рисунок 1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9180" cy="15520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9943A6" w:rsidRDefault="009943A6" w:rsidP="009943A6">
      <w:pPr>
        <w:pStyle w:val="a6"/>
        <w:spacing w:before="0"/>
        <w:jc w:val="center"/>
        <w:rPr>
          <w:noProof/>
          <w:sz w:val="20"/>
        </w:rPr>
      </w:pPr>
      <w:r w:rsidRPr="00B67AC5">
        <w:rPr>
          <w:noProof/>
          <w:sz w:val="20"/>
        </w:rPr>
        <w:t>Выбор внешнего вида счетчика</w:t>
      </w:r>
    </w:p>
    <w:p w:rsidR="009943A6" w:rsidRPr="00B67AC5" w:rsidRDefault="009943A6" w:rsidP="009943A6">
      <w:pPr>
        <w:pStyle w:val="a6"/>
        <w:spacing w:before="0"/>
        <w:jc w:val="center"/>
        <w:rPr>
          <w:noProof/>
          <w:sz w:val="20"/>
        </w:rPr>
      </w:pPr>
    </w:p>
    <w:p w:rsidR="009943A6" w:rsidRPr="00B67AC5" w:rsidRDefault="009943A6" w:rsidP="009943A6">
      <w:pPr>
        <w:pStyle w:val="a6"/>
        <w:numPr>
          <w:ilvl w:val="0"/>
          <w:numId w:val="3"/>
        </w:numPr>
        <w:spacing w:before="0"/>
      </w:pPr>
      <w:r w:rsidRPr="00B67AC5">
        <w:t>После выбора внешнего вида счетчика опускаемся в низ странички сайта и ставим галочку.</w:t>
      </w:r>
    </w:p>
    <w:p w:rsidR="009943A6" w:rsidRDefault="009943A6" w:rsidP="009943A6">
      <w:pPr>
        <w:pStyle w:val="a6"/>
        <w:spacing w:before="0"/>
        <w:rPr>
          <w:rFonts w:ascii="Verdana" w:hAnsi="Verdana"/>
          <w:sz w:val="18"/>
          <w:szCs w:val="18"/>
        </w:rPr>
      </w:pPr>
    </w:p>
    <w:p w:rsidR="009943A6" w:rsidRDefault="009943A6" w:rsidP="009943A6">
      <w:pPr>
        <w:pStyle w:val="a6"/>
        <w:spacing w:before="0"/>
        <w:jc w:val="center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>
            <wp:extent cx="4063620" cy="2527252"/>
            <wp:effectExtent l="190500" t="152400" r="165480" b="139748"/>
            <wp:docPr id="11" name="Рисунок 1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3620" cy="252725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9943A6" w:rsidRPr="00E014F4" w:rsidRDefault="009943A6" w:rsidP="009943A6">
      <w:pPr>
        <w:pStyle w:val="a6"/>
        <w:spacing w:before="0"/>
        <w:jc w:val="center"/>
        <w:rPr>
          <w:rFonts w:cs="Calibri"/>
          <w:sz w:val="20"/>
          <w:szCs w:val="20"/>
        </w:rPr>
      </w:pPr>
      <w:r w:rsidRPr="00E014F4">
        <w:rPr>
          <w:rFonts w:cs="Calibri"/>
          <w:noProof/>
          <w:sz w:val="20"/>
          <w:szCs w:val="20"/>
        </w:rPr>
        <w:t xml:space="preserve">Получение </w:t>
      </w:r>
      <w:r w:rsidRPr="00E014F4">
        <w:rPr>
          <w:rFonts w:cs="Calibri"/>
          <w:noProof/>
          <w:sz w:val="20"/>
          <w:szCs w:val="20"/>
          <w:lang w:val="en-US"/>
        </w:rPr>
        <w:t>html</w:t>
      </w:r>
      <w:r w:rsidRPr="009943A6">
        <w:rPr>
          <w:rFonts w:cs="Calibri"/>
          <w:noProof/>
          <w:sz w:val="20"/>
          <w:szCs w:val="20"/>
        </w:rPr>
        <w:t>-</w:t>
      </w:r>
      <w:r w:rsidRPr="00E014F4">
        <w:rPr>
          <w:rFonts w:cs="Calibri"/>
          <w:noProof/>
          <w:sz w:val="20"/>
          <w:szCs w:val="20"/>
        </w:rPr>
        <w:t>кода счетчика</w:t>
      </w:r>
    </w:p>
    <w:p w:rsidR="009943A6" w:rsidRPr="003E2CF3" w:rsidRDefault="009943A6" w:rsidP="009943A6"/>
    <w:p w:rsidR="009943A6" w:rsidRPr="00B67AC5" w:rsidRDefault="009943A6" w:rsidP="009943A6">
      <w:pPr>
        <w:pStyle w:val="a6"/>
        <w:numPr>
          <w:ilvl w:val="0"/>
          <w:numId w:val="3"/>
        </w:numPr>
        <w:spacing w:before="0"/>
      </w:pPr>
      <w:r w:rsidRPr="00B67AC5">
        <w:t xml:space="preserve">В открывшемся окне с кодом счетчика </w:t>
      </w:r>
      <w:proofErr w:type="spellStart"/>
      <w:r w:rsidRPr="00B67AC5">
        <w:t>кликаем</w:t>
      </w:r>
      <w:proofErr w:type="spellEnd"/>
      <w:r w:rsidRPr="00B67AC5">
        <w:t xml:space="preserve"> мышкой и выделяем весь текст с помощью клавиш </w:t>
      </w:r>
      <w:proofErr w:type="spellStart"/>
      <w:r w:rsidRPr="00B67AC5">
        <w:t>Ctrl+A</w:t>
      </w:r>
      <w:proofErr w:type="spellEnd"/>
      <w:r w:rsidRPr="00B67AC5">
        <w:t xml:space="preserve"> и копируем с помощью клавиш </w:t>
      </w:r>
      <w:proofErr w:type="spellStart"/>
      <w:r w:rsidRPr="00B67AC5">
        <w:t>Ctrl</w:t>
      </w:r>
      <w:proofErr w:type="gramStart"/>
      <w:r w:rsidRPr="00B67AC5">
        <w:t>+С</w:t>
      </w:r>
      <w:proofErr w:type="spellEnd"/>
      <w:proofErr w:type="gramEnd"/>
      <w:r w:rsidRPr="00B67AC5">
        <w:t xml:space="preserve"> и вставляем его </w:t>
      </w:r>
      <w:r>
        <w:t xml:space="preserve">с помощью клавиш </w:t>
      </w:r>
      <w:r>
        <w:rPr>
          <w:lang w:val="en-US"/>
        </w:rPr>
        <w:t>Ctrl</w:t>
      </w:r>
      <w:r>
        <w:t>+</w:t>
      </w:r>
      <w:r>
        <w:rPr>
          <w:lang w:val="en-US"/>
        </w:rPr>
        <w:t>V</w:t>
      </w:r>
      <w:r w:rsidRPr="00B67AC5">
        <w:t xml:space="preserve"> в поле «Код» на Вашем сайте.</w:t>
      </w:r>
    </w:p>
    <w:p w:rsidR="009943A6" w:rsidRDefault="009943A6" w:rsidP="009943A6">
      <w:pPr>
        <w:pStyle w:val="a6"/>
        <w:spacing w:before="0"/>
        <w:rPr>
          <w:rFonts w:ascii="Verdana" w:hAnsi="Verdana"/>
          <w:sz w:val="18"/>
          <w:szCs w:val="18"/>
        </w:rPr>
      </w:pPr>
    </w:p>
    <w:p w:rsidR="009943A6" w:rsidRPr="00B67AC5" w:rsidRDefault="009943A6" w:rsidP="009943A6">
      <w:pPr>
        <w:pStyle w:val="a6"/>
        <w:spacing w:before="0"/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3877290" cy="1757693"/>
            <wp:effectExtent l="190500" t="152400" r="180360" b="128257"/>
            <wp:docPr id="12" name="Рисунок 1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7290" cy="175769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9943A6" w:rsidRPr="00B67AC5" w:rsidRDefault="009943A6" w:rsidP="009943A6">
      <w:pPr>
        <w:pStyle w:val="a6"/>
        <w:spacing w:before="0"/>
        <w:jc w:val="center"/>
        <w:rPr>
          <w:sz w:val="20"/>
        </w:rPr>
      </w:pPr>
      <w:r>
        <w:rPr>
          <w:sz w:val="20"/>
        </w:rPr>
        <w:t>Сгенерированный код счетчика</w:t>
      </w:r>
    </w:p>
    <w:p w:rsidR="009943A6" w:rsidRDefault="009943A6" w:rsidP="009943A6">
      <w:pPr>
        <w:pStyle w:val="2"/>
      </w:pPr>
      <w:bookmarkStart w:id="1" w:name="_Toc3561067"/>
      <w:r>
        <w:t xml:space="preserve">Работа с модулем </w:t>
      </w:r>
      <w:r w:rsidRPr="00871150">
        <w:rPr>
          <w:sz w:val="22"/>
          <w:szCs w:val="22"/>
          <w:lang w:val="en-US"/>
        </w:rPr>
        <w:t>SEO</w:t>
      </w:r>
      <w:r w:rsidRPr="00871150">
        <w:rPr>
          <w:sz w:val="22"/>
          <w:szCs w:val="22"/>
        </w:rPr>
        <w:t>-</w:t>
      </w:r>
      <w:r>
        <w:t>данные</w:t>
      </w:r>
      <w:bookmarkEnd w:id="1"/>
    </w:p>
    <w:p w:rsidR="009943A6" w:rsidRPr="00871150" w:rsidRDefault="009943A6" w:rsidP="009943A6">
      <w:pPr>
        <w:jc w:val="both"/>
      </w:pPr>
      <w:r w:rsidRPr="00871150">
        <w:t xml:space="preserve">Модуль </w:t>
      </w:r>
      <w:r w:rsidRPr="00871150">
        <w:rPr>
          <w:lang w:val="en-US"/>
        </w:rPr>
        <w:t>SEO</w:t>
      </w:r>
      <w:r w:rsidRPr="00871150">
        <w:t>-</w:t>
      </w:r>
      <w:r>
        <w:t>данные</w:t>
      </w:r>
      <w:r w:rsidRPr="00871150">
        <w:t xml:space="preserve"> ра</w:t>
      </w:r>
      <w:r>
        <w:t>сполагается в правом</w:t>
      </w:r>
      <w:r w:rsidRPr="00871150">
        <w:t xml:space="preserve"> верхнем углу на каждой странице. </w:t>
      </w:r>
    </w:p>
    <w:p w:rsidR="009943A6" w:rsidRPr="00871150" w:rsidRDefault="009943A6" w:rsidP="009943A6">
      <w:pPr>
        <w:jc w:val="both"/>
      </w:pPr>
      <w:r w:rsidRPr="00871150">
        <w:t>Используя его, Вы можете поднять позиции сайта в </w:t>
      </w:r>
      <w:hyperlink r:id="rId14" w:tooltip="SERP" w:history="1">
        <w:r w:rsidRPr="00871150">
          <w:t>результатах выдачи</w:t>
        </w:r>
      </w:hyperlink>
      <w:r w:rsidRPr="00871150">
        <w:t> </w:t>
      </w:r>
      <w:hyperlink r:id="rId15" w:tooltip="Поисковая система" w:history="1">
        <w:r w:rsidRPr="00871150">
          <w:t>поисковых систем</w:t>
        </w:r>
      </w:hyperlink>
      <w:r w:rsidRPr="00871150">
        <w:t xml:space="preserve">. То есть, если Вы хотите, чтобы Ваш сайт </w:t>
      </w:r>
      <w:r>
        <w:t>можно было найти в «</w:t>
      </w:r>
      <w:proofErr w:type="spellStart"/>
      <w:r>
        <w:t>Яндексе</w:t>
      </w:r>
      <w:proofErr w:type="spellEnd"/>
      <w:r>
        <w:t>» на первых строках,</w:t>
      </w:r>
      <w:r w:rsidRPr="00871150">
        <w:t xml:space="preserve"> набрав его имя в поиске, то необходимо заполнить на каждой странице сайта раздел</w:t>
      </w:r>
      <w:r>
        <w:t xml:space="preserve"> "SEO-данные</w:t>
      </w:r>
      <w:r w:rsidRPr="00871150">
        <w:t xml:space="preserve">". </w:t>
      </w:r>
    </w:p>
    <w:p w:rsidR="009943A6" w:rsidRPr="00E014F4" w:rsidRDefault="009943A6" w:rsidP="009943A6">
      <w:pPr>
        <w:jc w:val="both"/>
        <w:rPr>
          <w:rFonts w:cs="Calibri"/>
        </w:rPr>
      </w:pPr>
      <w:r w:rsidRPr="00E014F4">
        <w:rPr>
          <w:rFonts w:cs="Calibri"/>
        </w:rPr>
        <w:t xml:space="preserve">При нажатии на функциональную кнопку мы видим поля для заполнения: </w:t>
      </w:r>
      <w:proofErr w:type="spellStart"/>
      <w:r w:rsidRPr="00E014F4">
        <w:rPr>
          <w:rFonts w:cs="Calibri"/>
        </w:rPr>
        <w:t>Title</w:t>
      </w:r>
      <w:proofErr w:type="spellEnd"/>
      <w:r w:rsidRPr="00E014F4">
        <w:rPr>
          <w:rFonts w:cs="Calibri"/>
        </w:rPr>
        <w:t xml:space="preserve">, </w:t>
      </w:r>
      <w:proofErr w:type="spellStart"/>
      <w:r w:rsidRPr="00E014F4">
        <w:rPr>
          <w:rFonts w:cs="Calibri"/>
        </w:rPr>
        <w:t>Keywords</w:t>
      </w:r>
      <w:proofErr w:type="spellEnd"/>
      <w:r w:rsidRPr="00E014F4">
        <w:rPr>
          <w:rFonts w:cs="Calibri"/>
        </w:rPr>
        <w:t xml:space="preserve">, </w:t>
      </w:r>
      <w:proofErr w:type="spellStart"/>
      <w:r w:rsidRPr="00E014F4">
        <w:rPr>
          <w:rFonts w:cs="Calibri"/>
        </w:rPr>
        <w:t>Description</w:t>
      </w:r>
      <w:proofErr w:type="spellEnd"/>
      <w:r w:rsidRPr="00E014F4">
        <w:rPr>
          <w:rFonts w:cs="Calibri"/>
        </w:rPr>
        <w:t>, Псевдоним для ЧПУ.</w:t>
      </w:r>
    </w:p>
    <w:p w:rsidR="009943A6" w:rsidRPr="00E014F4" w:rsidRDefault="009943A6" w:rsidP="009943A6">
      <w:pPr>
        <w:jc w:val="both"/>
        <w:rPr>
          <w:rFonts w:cs="Calibri"/>
        </w:rPr>
      </w:pPr>
      <w:proofErr w:type="spellStart"/>
      <w:r w:rsidRPr="00E014F4">
        <w:rPr>
          <w:rFonts w:cs="Calibri"/>
        </w:rPr>
        <w:lastRenderedPageBreak/>
        <w:t>Title</w:t>
      </w:r>
      <w:proofErr w:type="spellEnd"/>
      <w:r w:rsidRPr="00E014F4">
        <w:rPr>
          <w:rFonts w:cs="Calibri"/>
        </w:rPr>
        <w:t xml:space="preserve"> – это заголовок страницы. Здесь мы можем вписать заголовок для текущей страницы. </w:t>
      </w:r>
      <w:r w:rsidRPr="00E014F4">
        <w:rPr>
          <w:rFonts w:cs="Calibri"/>
          <w:i/>
        </w:rPr>
        <w:t xml:space="preserve">Например, для страницы Контактов: Контакты Счетной палаты </w:t>
      </w:r>
      <w:proofErr w:type="spellStart"/>
      <w:r w:rsidRPr="00E014F4">
        <w:rPr>
          <w:rFonts w:cs="Calibri"/>
          <w:i/>
        </w:rPr>
        <w:t>Ивдельского</w:t>
      </w:r>
      <w:proofErr w:type="spellEnd"/>
      <w:r w:rsidRPr="00E014F4">
        <w:rPr>
          <w:rFonts w:cs="Calibri"/>
          <w:i/>
        </w:rPr>
        <w:t xml:space="preserve"> городского округа.</w:t>
      </w:r>
    </w:p>
    <w:p w:rsidR="009943A6" w:rsidRPr="00E014F4" w:rsidRDefault="009943A6" w:rsidP="009943A6">
      <w:pPr>
        <w:jc w:val="both"/>
        <w:rPr>
          <w:rFonts w:cs="Calibri"/>
          <w:i/>
        </w:rPr>
      </w:pPr>
      <w:proofErr w:type="spellStart"/>
      <w:r w:rsidRPr="00E014F4">
        <w:rPr>
          <w:rFonts w:cs="Calibri"/>
        </w:rPr>
        <w:t>Keywords</w:t>
      </w:r>
      <w:proofErr w:type="spellEnd"/>
      <w:r w:rsidRPr="00E014F4">
        <w:rPr>
          <w:rFonts w:cs="Calibri"/>
        </w:rPr>
        <w:t xml:space="preserve"> – это ключевые слова (теги, запросы) – слова и словосочетания в тексте, по которым </w:t>
      </w:r>
      <w:proofErr w:type="spellStart"/>
      <w:r w:rsidRPr="00E014F4">
        <w:rPr>
          <w:rFonts w:cs="Calibri"/>
        </w:rPr>
        <w:t>Яндекс</w:t>
      </w:r>
      <w:proofErr w:type="spellEnd"/>
      <w:r w:rsidRPr="00E014F4">
        <w:rPr>
          <w:rFonts w:cs="Calibri"/>
        </w:rPr>
        <w:t xml:space="preserve"> может предложить эту страницу пользователям. Прописываются все возможные варианты, через запятую. </w:t>
      </w:r>
      <w:r w:rsidRPr="00E014F4">
        <w:rPr>
          <w:rFonts w:cs="Calibri"/>
          <w:i/>
        </w:rPr>
        <w:t xml:space="preserve">Например, для страницы Контактов: счетная палата </w:t>
      </w:r>
      <w:proofErr w:type="spellStart"/>
      <w:r w:rsidRPr="00E014F4">
        <w:rPr>
          <w:rFonts w:cs="Calibri"/>
          <w:i/>
        </w:rPr>
        <w:t>ивдель</w:t>
      </w:r>
      <w:proofErr w:type="spellEnd"/>
      <w:r w:rsidRPr="00E014F4">
        <w:rPr>
          <w:rFonts w:cs="Calibri"/>
          <w:i/>
        </w:rPr>
        <w:t xml:space="preserve"> контакты, телефон счетной в </w:t>
      </w:r>
      <w:proofErr w:type="spellStart"/>
      <w:r w:rsidRPr="00E014F4">
        <w:rPr>
          <w:rFonts w:cs="Calibri"/>
          <w:i/>
        </w:rPr>
        <w:t>ивделе</w:t>
      </w:r>
      <w:proofErr w:type="spellEnd"/>
      <w:r w:rsidRPr="00E014F4">
        <w:rPr>
          <w:rFonts w:cs="Calibri"/>
          <w:i/>
        </w:rPr>
        <w:t xml:space="preserve">, официальный сайт счетной палаты </w:t>
      </w:r>
      <w:proofErr w:type="spellStart"/>
      <w:r w:rsidRPr="00E014F4">
        <w:rPr>
          <w:rFonts w:cs="Calibri"/>
          <w:i/>
        </w:rPr>
        <w:t>ивделя</w:t>
      </w:r>
      <w:proofErr w:type="spellEnd"/>
      <w:r w:rsidRPr="00E014F4">
        <w:rPr>
          <w:rFonts w:cs="Calibri"/>
          <w:i/>
        </w:rPr>
        <w:t xml:space="preserve">, счетная </w:t>
      </w:r>
      <w:proofErr w:type="spellStart"/>
      <w:r w:rsidRPr="00E014F4">
        <w:rPr>
          <w:rFonts w:cs="Calibri"/>
          <w:i/>
        </w:rPr>
        <w:t>ивдельского</w:t>
      </w:r>
      <w:proofErr w:type="spellEnd"/>
      <w:r w:rsidRPr="00E014F4">
        <w:rPr>
          <w:rFonts w:cs="Calibri"/>
          <w:i/>
        </w:rPr>
        <w:t xml:space="preserve"> округа адрес, телефон счетной палаты в </w:t>
      </w:r>
      <w:proofErr w:type="spellStart"/>
      <w:r w:rsidRPr="00E014F4">
        <w:rPr>
          <w:rFonts w:cs="Calibri"/>
          <w:i/>
        </w:rPr>
        <w:t>ивделе</w:t>
      </w:r>
      <w:proofErr w:type="spellEnd"/>
      <w:r w:rsidRPr="00E014F4">
        <w:rPr>
          <w:rFonts w:cs="Calibri"/>
          <w:i/>
        </w:rPr>
        <w:t xml:space="preserve">  </w:t>
      </w:r>
      <w:r w:rsidRPr="00E014F4">
        <w:rPr>
          <w:rFonts w:cs="Calibri"/>
        </w:rPr>
        <w:t>- и так далее.</w:t>
      </w:r>
    </w:p>
    <w:p w:rsidR="009943A6" w:rsidRPr="00E014F4" w:rsidRDefault="009943A6" w:rsidP="009943A6">
      <w:pPr>
        <w:jc w:val="both"/>
        <w:rPr>
          <w:rFonts w:cs="Calibri"/>
          <w:i/>
          <w:color w:val="000000"/>
          <w:shd w:val="clear" w:color="auto" w:fill="FFFFFF"/>
        </w:rPr>
      </w:pPr>
      <w:proofErr w:type="spellStart"/>
      <w:r w:rsidRPr="00E014F4">
        <w:rPr>
          <w:rFonts w:cs="Calibri"/>
        </w:rPr>
        <w:t>Description</w:t>
      </w:r>
      <w:proofErr w:type="spellEnd"/>
      <w:r w:rsidRPr="00E014F4">
        <w:rPr>
          <w:rFonts w:cs="Calibri"/>
        </w:rPr>
        <w:t xml:space="preserve"> - здесь Вы подробно описываете, о чем эта страница, какую информацию на этой странице может найти пользователь. Данный текст в основном используется </w:t>
      </w:r>
      <w:proofErr w:type="spellStart"/>
      <w:r w:rsidRPr="00E014F4">
        <w:rPr>
          <w:rFonts w:cs="Calibri"/>
        </w:rPr>
        <w:t>Яндексом</w:t>
      </w:r>
      <w:proofErr w:type="spellEnd"/>
      <w:r w:rsidRPr="00E014F4">
        <w:rPr>
          <w:rFonts w:cs="Calibri"/>
        </w:rPr>
        <w:t xml:space="preserve"> для понимания, о чем эта страница. </w:t>
      </w:r>
      <w:r w:rsidRPr="00E014F4">
        <w:rPr>
          <w:rFonts w:cs="Calibri"/>
          <w:i/>
        </w:rPr>
        <w:t>Например, для страницы Контактов: к</w:t>
      </w:r>
      <w:r w:rsidRPr="00E014F4">
        <w:rPr>
          <w:rFonts w:cs="Calibri"/>
          <w:i/>
          <w:color w:val="000000"/>
          <w:shd w:val="clear" w:color="auto" w:fill="FFFFFF"/>
        </w:rPr>
        <w:t xml:space="preserve">онтактные данные Счетной палаты </w:t>
      </w:r>
      <w:proofErr w:type="spellStart"/>
      <w:r w:rsidRPr="00E014F4">
        <w:rPr>
          <w:rFonts w:cs="Calibri"/>
          <w:i/>
          <w:color w:val="000000"/>
          <w:shd w:val="clear" w:color="auto" w:fill="FFFFFF"/>
        </w:rPr>
        <w:t>Ивдельского</w:t>
      </w:r>
      <w:proofErr w:type="spellEnd"/>
      <w:r w:rsidRPr="00E014F4">
        <w:rPr>
          <w:rFonts w:cs="Calibri"/>
          <w:i/>
          <w:color w:val="000000"/>
          <w:shd w:val="clear" w:color="auto" w:fill="FFFFFF"/>
        </w:rPr>
        <w:t xml:space="preserve"> городского округа: телефон, адрес, </w:t>
      </w:r>
      <w:proofErr w:type="spellStart"/>
      <w:r w:rsidRPr="00E014F4">
        <w:rPr>
          <w:rFonts w:cs="Calibri"/>
          <w:i/>
          <w:color w:val="000000"/>
          <w:shd w:val="clear" w:color="auto" w:fill="FFFFFF"/>
        </w:rPr>
        <w:t>е-мэйл</w:t>
      </w:r>
      <w:proofErr w:type="spellEnd"/>
      <w:r w:rsidRPr="00E014F4">
        <w:rPr>
          <w:rFonts w:cs="Calibri"/>
          <w:i/>
          <w:color w:val="000000"/>
          <w:shd w:val="clear" w:color="auto" w:fill="FFFFFF"/>
        </w:rPr>
        <w:t xml:space="preserve">, факс. Контактные данные инспектора Счетной палаты </w:t>
      </w:r>
      <w:proofErr w:type="spellStart"/>
      <w:r w:rsidRPr="00E014F4">
        <w:rPr>
          <w:rFonts w:cs="Calibri"/>
          <w:i/>
          <w:color w:val="000000"/>
          <w:shd w:val="clear" w:color="auto" w:fill="FFFFFF"/>
        </w:rPr>
        <w:t>Ивдельского</w:t>
      </w:r>
      <w:proofErr w:type="spellEnd"/>
      <w:r w:rsidRPr="00E014F4">
        <w:rPr>
          <w:rFonts w:cs="Calibri"/>
          <w:i/>
          <w:color w:val="000000"/>
          <w:shd w:val="clear" w:color="auto" w:fill="FFFFFF"/>
        </w:rPr>
        <w:t xml:space="preserve"> городского округа: ФИО, телефон.</w:t>
      </w:r>
    </w:p>
    <w:p w:rsidR="009943A6" w:rsidRPr="000C4CCE" w:rsidRDefault="009943A6" w:rsidP="009943A6">
      <w:pPr>
        <w:jc w:val="both"/>
        <w:rPr>
          <w:rFonts w:cs="Calibri"/>
        </w:rPr>
      </w:pPr>
      <w:proofErr w:type="gramStart"/>
      <w:r w:rsidRPr="00676BC9">
        <w:rPr>
          <w:rFonts w:cs="Calibri"/>
        </w:rPr>
        <w:t>Псевдоним для ЧПУ</w:t>
      </w:r>
      <w:r>
        <w:rPr>
          <w:rFonts w:cs="Calibri"/>
        </w:rPr>
        <w:t xml:space="preserve"> – может быть заполнено по желанию для более понятного отображения </w:t>
      </w:r>
      <w:r>
        <w:rPr>
          <w:rFonts w:cs="Calibri"/>
          <w:lang w:val="en-US"/>
        </w:rPr>
        <w:t>URL</w:t>
      </w:r>
      <w:r>
        <w:rPr>
          <w:rFonts w:cs="Calibri"/>
        </w:rPr>
        <w:t xml:space="preserve">-адреса, например, при вводе в поле ЧПУ слова «Главная», адрес будет следующий: </w:t>
      </w:r>
      <w:hyperlink r:id="rId16" w:history="1">
        <w:r w:rsidRPr="00532CD8">
          <w:rPr>
            <w:rStyle w:val="a3"/>
            <w:rFonts w:cs="Calibri"/>
            <w:lang w:val="en-US"/>
          </w:rPr>
          <w:t>http</w:t>
        </w:r>
        <w:r w:rsidRPr="00532CD8">
          <w:rPr>
            <w:rStyle w:val="a3"/>
            <w:rFonts w:cs="Calibri"/>
          </w:rPr>
          <w:t>://</w:t>
        </w:r>
        <w:r w:rsidRPr="00532CD8">
          <w:rPr>
            <w:rStyle w:val="a3"/>
            <w:rFonts w:cs="Calibri"/>
            <w:lang w:val="en-US"/>
          </w:rPr>
          <w:t>test</w:t>
        </w:r>
        <w:r w:rsidRPr="00532CD8">
          <w:rPr>
            <w:rStyle w:val="a3"/>
            <w:rFonts w:cs="Calibri"/>
          </w:rPr>
          <w:t>.</w:t>
        </w:r>
        <w:proofErr w:type="spellStart"/>
        <w:r w:rsidRPr="00532CD8">
          <w:rPr>
            <w:rStyle w:val="a3"/>
            <w:rFonts w:cs="Calibri"/>
            <w:lang w:val="en-US"/>
          </w:rPr>
          <w:t>apri</w:t>
        </w:r>
        <w:proofErr w:type="spellEnd"/>
        <w:r w:rsidRPr="00532CD8">
          <w:rPr>
            <w:rStyle w:val="a3"/>
            <w:rFonts w:cs="Calibri"/>
          </w:rPr>
          <w:t>-</w:t>
        </w:r>
        <w:r w:rsidRPr="00532CD8">
          <w:rPr>
            <w:rStyle w:val="a3"/>
            <w:rFonts w:cs="Calibri"/>
            <w:lang w:val="en-US"/>
          </w:rPr>
          <w:t>code</w:t>
        </w:r>
        <w:r w:rsidRPr="00532CD8">
          <w:rPr>
            <w:rStyle w:val="a3"/>
            <w:rFonts w:cs="Calibri"/>
          </w:rPr>
          <w:t>.</w:t>
        </w:r>
        <w:proofErr w:type="spellStart"/>
        <w:r w:rsidRPr="00532CD8">
          <w:rPr>
            <w:rStyle w:val="a3"/>
            <w:rFonts w:cs="Calibri"/>
            <w:lang w:val="en-US"/>
          </w:rPr>
          <w:t>ru</w:t>
        </w:r>
        <w:proofErr w:type="spellEnd"/>
        <w:r w:rsidRPr="00532CD8">
          <w:rPr>
            <w:rStyle w:val="a3"/>
            <w:rFonts w:cs="Calibri"/>
          </w:rPr>
          <w:t>/Главная</w:t>
        </w:r>
      </w:hyperlink>
      <w:r>
        <w:rPr>
          <w:rFonts w:cs="Calibri"/>
        </w:rPr>
        <w:t xml:space="preserve"> </w:t>
      </w:r>
      <w:proofErr w:type="gramEnd"/>
    </w:p>
    <w:p w:rsidR="009943A6" w:rsidRDefault="009943A6" w:rsidP="009943A6">
      <w:pPr>
        <w:jc w:val="both"/>
        <w:rPr>
          <w:sz w:val="20"/>
          <w:szCs w:val="20"/>
        </w:rPr>
      </w:pPr>
      <w:r w:rsidRPr="00E014F4">
        <w:rPr>
          <w:rFonts w:cs="Calibri"/>
        </w:rPr>
        <w:t>Нажимаем «Сохранить» после внесения изменений.</w:t>
      </w:r>
    </w:p>
    <w:p w:rsidR="009943A6" w:rsidRDefault="009943A6" w:rsidP="009943A6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753100" cy="3914775"/>
            <wp:effectExtent l="19050" t="0" r="0" b="0"/>
            <wp:docPr id="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91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43A6" w:rsidRPr="00B0572F" w:rsidRDefault="009943A6" w:rsidP="009943A6">
      <w:pPr>
        <w:jc w:val="center"/>
        <w:rPr>
          <w:sz w:val="20"/>
          <w:szCs w:val="20"/>
        </w:rPr>
      </w:pPr>
      <w:r>
        <w:rPr>
          <w:noProof/>
          <w:sz w:val="20"/>
        </w:rPr>
        <w:t>Редактирование</w:t>
      </w:r>
      <w:r w:rsidRPr="00B0572F">
        <w:rPr>
          <w:noProof/>
          <w:sz w:val="20"/>
        </w:rPr>
        <w:t xml:space="preserve"> </w:t>
      </w:r>
      <w:r w:rsidRPr="00B0572F">
        <w:rPr>
          <w:sz w:val="20"/>
          <w:lang w:val="en-US"/>
        </w:rPr>
        <w:t>SEO</w:t>
      </w:r>
      <w:r w:rsidRPr="00B0572F">
        <w:rPr>
          <w:sz w:val="20"/>
        </w:rPr>
        <w:t>-</w:t>
      </w:r>
      <w:r>
        <w:rPr>
          <w:sz w:val="20"/>
        </w:rPr>
        <w:t>данных</w:t>
      </w:r>
    </w:p>
    <w:p w:rsidR="009943A6" w:rsidRPr="007173E9" w:rsidRDefault="009943A6" w:rsidP="009943A6">
      <w:pPr>
        <w:rPr>
          <w:sz w:val="20"/>
          <w:szCs w:val="20"/>
        </w:rPr>
      </w:pPr>
      <w:r w:rsidRPr="007173E9">
        <w:rPr>
          <w:sz w:val="20"/>
          <w:szCs w:val="20"/>
        </w:rPr>
        <w:t xml:space="preserve">Далее введенные данные автоматически вставляются в </w:t>
      </w:r>
      <w:r w:rsidRPr="007173E9">
        <w:rPr>
          <w:sz w:val="20"/>
          <w:szCs w:val="20"/>
          <w:lang w:val="en-US"/>
        </w:rPr>
        <w:t>html</w:t>
      </w:r>
      <w:r w:rsidRPr="007173E9">
        <w:rPr>
          <w:sz w:val="20"/>
          <w:szCs w:val="20"/>
        </w:rPr>
        <w:t>-код сайта и помогают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Яндексу</w:t>
      </w:r>
      <w:proofErr w:type="spellEnd"/>
      <w:r>
        <w:rPr>
          <w:sz w:val="20"/>
          <w:szCs w:val="20"/>
        </w:rPr>
        <w:t xml:space="preserve"> индексировать Ваш сайт!</w:t>
      </w:r>
    </w:p>
    <w:p w:rsidR="009943A6" w:rsidRPr="009943A6" w:rsidRDefault="009943A6" w:rsidP="009943A6"/>
    <w:sectPr w:rsidR="009943A6" w:rsidRPr="009943A6" w:rsidSect="00447F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74434"/>
    <w:multiLevelType w:val="hybridMultilevel"/>
    <w:tmpl w:val="85F6AF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8B688B"/>
    <w:multiLevelType w:val="hybridMultilevel"/>
    <w:tmpl w:val="FABEFE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F62D0C"/>
    <w:multiLevelType w:val="multilevel"/>
    <w:tmpl w:val="44748B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43A6"/>
    <w:rsid w:val="000B13A2"/>
    <w:rsid w:val="000B38C9"/>
    <w:rsid w:val="000C1858"/>
    <w:rsid w:val="000E5C07"/>
    <w:rsid w:val="00124B70"/>
    <w:rsid w:val="00204E47"/>
    <w:rsid w:val="00447FDA"/>
    <w:rsid w:val="005E4B05"/>
    <w:rsid w:val="007C2682"/>
    <w:rsid w:val="009943A6"/>
    <w:rsid w:val="00A076BD"/>
    <w:rsid w:val="00A34223"/>
    <w:rsid w:val="00A472AF"/>
    <w:rsid w:val="00B11163"/>
    <w:rsid w:val="00B16AA2"/>
    <w:rsid w:val="00C069BC"/>
    <w:rsid w:val="00C12751"/>
    <w:rsid w:val="00C87BD3"/>
    <w:rsid w:val="00D20DD9"/>
    <w:rsid w:val="00E50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3A6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943A6"/>
    <w:pPr>
      <w:keepNext/>
      <w:keepLines/>
      <w:spacing w:before="400" w:after="400" w:line="240" w:lineRule="auto"/>
      <w:outlineLvl w:val="1"/>
    </w:pPr>
    <w:rPr>
      <w:rFonts w:ascii="Verdana" w:hAnsi="Verdana"/>
      <w:b/>
      <w:bCs/>
      <w:color w:val="E36C0A"/>
      <w:sz w:val="20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943A6"/>
    <w:rPr>
      <w:rFonts w:ascii="Verdana" w:eastAsia="Times New Roman" w:hAnsi="Verdana" w:cs="Times New Roman"/>
      <w:b/>
      <w:bCs/>
      <w:color w:val="E36C0A"/>
      <w:sz w:val="20"/>
      <w:szCs w:val="26"/>
      <w:lang/>
    </w:rPr>
  </w:style>
  <w:style w:type="character" w:styleId="a3">
    <w:name w:val="Hyperlink"/>
    <w:uiPriority w:val="99"/>
    <w:unhideWhenUsed/>
    <w:rsid w:val="009943A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94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43A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943A6"/>
    <w:pPr>
      <w:spacing w:before="200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iveinternet.ru" TargetMode="External"/><Relationship Id="rId12" Type="http://schemas.openxmlformats.org/officeDocument/2006/relationships/image" Target="media/image7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hyperlink" Target="http://test.apri-code.ru/&#1043;&#1083;&#1072;&#1074;&#1085;&#1072;&#1103;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jpeg"/><Relationship Id="rId15" Type="http://schemas.openxmlformats.org/officeDocument/2006/relationships/hyperlink" Target="http://ru.wikipedia.org/wiki/%D0%9F%D0%BE%D0%B8%D1%81%D0%BA%D0%BE%D0%B2%D0%B0%D1%8F_%D1%81%D0%B8%D1%81%D1%82%D0%B5%D0%BC%D0%B0" TargetMode="External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http://ru.wikipedia.org/wiki/SER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578</Words>
  <Characters>3297</Characters>
  <Application>Microsoft Office Word</Application>
  <DocSecurity>0</DocSecurity>
  <Lines>27</Lines>
  <Paragraphs>7</Paragraphs>
  <ScaleCrop>false</ScaleCrop>
  <Company>Microsoft</Company>
  <LinksUpToDate>false</LinksUpToDate>
  <CharactersWithSpaces>3868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2019-11-07T06:34:00Z</dcterms:created>
  <dcterms:modified xsi:type="dcterms:W3CDTF">2019-11-07T06:37:00Z</dcterms:modified>
</cp:coreProperties>
</file>